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c704e830345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229a0dfeb4c647af"/>
      <w:footerReference xmlns:r="http://schemas.openxmlformats.org/officeDocument/2006/relationships" w:type="default" r:id="R64fd6bf6288c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a0dfeb4c647af" /><Relationship Type="http://schemas.openxmlformats.org/officeDocument/2006/relationships/footer" Target="/word/footer1.xml" Id="R64fd6bf6288c450e" /></Relationships>
</file>