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f95b6e9bb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91371af829284abe"/>
      <w:footerReference xmlns:r="http://schemas.openxmlformats.org/officeDocument/2006/relationships" w:type="default" r:id="R3ecbd606205b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71af829284abe" /><Relationship Type="http://schemas.openxmlformats.org/officeDocument/2006/relationships/footer" Target="/word/footer1.xml" Id="R3ecbd606205b44ad" /></Relationships>
</file>