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7d5bb3248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CAUTUS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CAUTUS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22c43c4954087"/>
      <w:footerReference xmlns:r="http://schemas.openxmlformats.org/officeDocument/2006/relationships" w:type="default" r:id="R2167686f9e1e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CAUTUS AS   ·   Org.nr 918 539 743   ·   Vollsveien 2A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CAUTUS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22c43c4954087" /><Relationship Type="http://schemas.openxmlformats.org/officeDocument/2006/relationships/footer" Target="/word/footer1.xml" Id="R2167686f9e1e482a" /></Relationships>
</file>