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faa3d7c18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MORTENS GODSTRANSPORT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MORTENS GODSTRANSPORT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011e790054e5d"/>
      <w:footerReference xmlns:r="http://schemas.openxmlformats.org/officeDocument/2006/relationships" w:type="default" r:id="Reeead3ed2a36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MORTENS GODSTRANSPORT AS   ·   Org.nr 918 604 758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MORTENS GODSTRANSPORT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011e790054e5d" /><Relationship Type="http://schemas.openxmlformats.org/officeDocument/2006/relationships/footer" Target="/word/footer1.xml" Id="Reeead3ed2a36463d" /></Relationships>
</file>