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d4dfe5720c4e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EZINNE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EZINNE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b8622750154cae"/>
      <w:footerReference xmlns:r="http://schemas.openxmlformats.org/officeDocument/2006/relationships" w:type="default" r:id="R297d4d67cd6f49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EZINNE HOLDING AS   ·   Org.nr 918 886 613   ·   Bergsliens gate 1C   ·   0354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EZINNE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b8622750154cae" /><Relationship Type="http://schemas.openxmlformats.org/officeDocument/2006/relationships/footer" Target="/word/footer1.xml" Id="R297d4d67cd6f495a" /></Relationships>
</file>