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0cd02076c4a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14828eeaf879471d"/>
      <w:footerReference xmlns:r="http://schemas.openxmlformats.org/officeDocument/2006/relationships" w:type="default" r:id="Rb12c00c3514b49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28eeaf879471d" /><Relationship Type="http://schemas.openxmlformats.org/officeDocument/2006/relationships/footer" Target="/word/footer1.xml" Id="Rb12c00c3514b4978" /></Relationships>
</file>