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9308aacc0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a7c69fd085c6428d"/>
      <w:footerReference xmlns:r="http://schemas.openxmlformats.org/officeDocument/2006/relationships" w:type="default" r:id="R077f930d247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69fd085c6428d" /><Relationship Type="http://schemas.openxmlformats.org/officeDocument/2006/relationships/footer" Target="/word/footer1.xml" Id="R077f930d247d4a3a" /></Relationships>
</file>