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2655463cc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JOJUJO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JOJUJO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b16337186e48e9"/>
      <w:footerReference xmlns:r="http://schemas.openxmlformats.org/officeDocument/2006/relationships" w:type="default" r:id="R1c157d240472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JOJUJO INVEST AS   ·   Org.nr 919 171 863   ·   Ringstabekkveien 13A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JOJUJO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16337186e48e9" /><Relationship Type="http://schemas.openxmlformats.org/officeDocument/2006/relationships/footer" Target="/word/footer1.xml" Id="R1c157d24047244f3" /></Relationships>
</file>