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9da848cf3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BYGGMONTASJE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5eca9480a0004452"/>
      <w:footerReference xmlns:r="http://schemas.openxmlformats.org/officeDocument/2006/relationships" w:type="default" r:id="R6ec67e873f50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a9480a0004452" /><Relationship Type="http://schemas.openxmlformats.org/officeDocument/2006/relationships/footer" Target="/word/footer1.xml" Id="R6ec67e873f504b4e" /></Relationships>
</file>