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367036fe6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LTBOLSTAD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eee61a4c8f6a41cc"/>
      <w:footerReference xmlns:r="http://schemas.openxmlformats.org/officeDocument/2006/relationships" w:type="default" r:id="Rdbd523c69d96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61a4c8f6a41cc" /><Relationship Type="http://schemas.openxmlformats.org/officeDocument/2006/relationships/footer" Target="/word/footer1.xml" Id="Rdbd523c69d964c0b" /></Relationships>
</file>