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16ab7ae3840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2803f38488ad409d"/>
      <w:footerReference xmlns:r="http://schemas.openxmlformats.org/officeDocument/2006/relationships" w:type="default" r:id="R9034150bcab6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3f38488ad409d" /><Relationship Type="http://schemas.openxmlformats.org/officeDocument/2006/relationships/footer" Target="/word/footer1.xml" Id="R9034150bcab6454f" /></Relationships>
</file>