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3c59b7ad9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350c02b9d465f"/>
      <w:footerReference xmlns:r="http://schemas.openxmlformats.org/officeDocument/2006/relationships" w:type="default" r:id="Re37bb765ef4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350c02b9d465f" /><Relationship Type="http://schemas.openxmlformats.org/officeDocument/2006/relationships/footer" Target="/word/footer1.xml" Id="Re37bb765ef4345ea" /></Relationships>
</file>