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62fd8be70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1f3d4cab4e9b4eaf"/>
      <w:footerReference xmlns:r="http://schemas.openxmlformats.org/officeDocument/2006/relationships" w:type="default" r:id="R2ea0d5a3247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d4cab4e9b4eaf" /><Relationship Type="http://schemas.openxmlformats.org/officeDocument/2006/relationships/footer" Target="/word/footer1.xml" Id="R2ea0d5a32475450b" /></Relationships>
</file>