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1fa791b84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GADUS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GADUS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5450b7fdb445a"/>
      <w:footerReference xmlns:r="http://schemas.openxmlformats.org/officeDocument/2006/relationships" w:type="default" r:id="Rac80cbcdf563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GADUS INDUSTRI AS   ·   Org.nr 919 824 921   ·   Parkveien 55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GADUS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5450b7fdb445a" /><Relationship Type="http://schemas.openxmlformats.org/officeDocument/2006/relationships/footer" Target="/word/footer1.xml" Id="Rac80cbcdf56343da" /></Relationships>
</file>