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a941e598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d33e2df714b26"/>
      <w:footerReference xmlns:r="http://schemas.openxmlformats.org/officeDocument/2006/relationships" w:type="default" r:id="R10e6645c400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33e2df714b26" /><Relationship Type="http://schemas.openxmlformats.org/officeDocument/2006/relationships/footer" Target="/word/footer1.xml" Id="R10e6645c40034a5c" /></Relationships>
</file>