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022948de2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FAKSCO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2ed054f68c224f12"/>
      <w:footerReference xmlns:r="http://schemas.openxmlformats.org/officeDocument/2006/relationships" w:type="default" r:id="Rbbe966ba409f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054f68c224f12" /><Relationship Type="http://schemas.openxmlformats.org/officeDocument/2006/relationships/footer" Target="/word/footer1.xml" Id="Rbbe966ba409f4391" /></Relationships>
</file>