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812b41f6f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aa97f908f416a"/>
      <w:footerReference xmlns:r="http://schemas.openxmlformats.org/officeDocument/2006/relationships" w:type="default" r:id="R267fdb31c84e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a97f908f416a" /><Relationship Type="http://schemas.openxmlformats.org/officeDocument/2006/relationships/footer" Target="/word/footer1.xml" Id="R267fdb31c84e49e0" /></Relationships>
</file>