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68d1f8edb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ebc6494394fce"/>
      <w:footerReference xmlns:r="http://schemas.openxmlformats.org/officeDocument/2006/relationships" w:type="default" r:id="R498151613ef4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ebc6494394fce" /><Relationship Type="http://schemas.openxmlformats.org/officeDocument/2006/relationships/footer" Target="/word/footer1.xml" Id="R498151613ef4441b" /></Relationships>
</file>