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fbeb9021548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12cf7587fc9548fd"/>
      <w:footerReference xmlns:r="http://schemas.openxmlformats.org/officeDocument/2006/relationships" w:type="default" r:id="R505f6eadf471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f7587fc9548fd" /><Relationship Type="http://schemas.openxmlformats.org/officeDocument/2006/relationships/footer" Target="/word/footer1.xml" Id="R505f6eadf4714be2" /></Relationships>
</file>