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30ae4db50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e8bb8d4b6f114ff7"/>
      <w:footerReference xmlns:r="http://schemas.openxmlformats.org/officeDocument/2006/relationships" w:type="default" r:id="R49a407ba805e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b8d4b6f114ff7" /><Relationship Type="http://schemas.openxmlformats.org/officeDocument/2006/relationships/footer" Target="/word/footer1.xml" Id="R49a407ba805e4c4c" /></Relationships>
</file>