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54588b218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CQ RESSURS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CQ RESSURS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0a6b66b01148a4"/>
      <w:footerReference xmlns:r="http://schemas.openxmlformats.org/officeDocument/2006/relationships" w:type="default" r:id="R1e7c383b8672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CQ RESSURS AS   ·   Org.nr 919 948 949   ·   Klingenberggata 4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CQ 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a6b66b01148a4" /><Relationship Type="http://schemas.openxmlformats.org/officeDocument/2006/relationships/footer" Target="/word/footer1.xml" Id="R1e7c383b86724fa9" /></Relationships>
</file>