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044f7bd87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HURDALSVEG 189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HURDALSVEG 189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90c60345247ec"/>
      <w:footerReference xmlns:r="http://schemas.openxmlformats.org/officeDocument/2006/relationships" w:type="default" r:id="R4a3ce3032c99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HURDALSVEG 189 AS   ·   Org.nr 920 008 976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HURDALSVEG 189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90c60345247ec" /><Relationship Type="http://schemas.openxmlformats.org/officeDocument/2006/relationships/footer" Target="/word/footer1.xml" Id="R4a3ce3032c994b66" /></Relationships>
</file>