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03df2568c46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Sjøvegan,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HUGSTMYR INVEST AS</w:t>
      </w:r>
    </w:p>
    <w:sectPr>
      <w:headerReference xmlns:r="http://schemas.openxmlformats.org/officeDocument/2006/relationships" w:type="default" r:id="R3631341d85244d03"/>
      <w:footerReference xmlns:r="http://schemas.openxmlformats.org/officeDocument/2006/relationships" w:type="default" r:id="R69f976112427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HUGSTMYR INVEST AS   ·   Org.nr 920 060 013   ·   c/o Tom Hugstmyr, Prestbakkveien 314   ·   9350 SJØVEGAN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HUGSTMYR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1341d85244d03" /><Relationship Type="http://schemas.openxmlformats.org/officeDocument/2006/relationships/footer" Target="/word/footer1.xml" Id="R69f9761124274e82" /></Relationships>
</file>