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b42de8902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969630c216df4e9f"/>
      <w:footerReference xmlns:r="http://schemas.openxmlformats.org/officeDocument/2006/relationships" w:type="default" r:id="R8e0d29720bdb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630c216df4e9f" /><Relationship Type="http://schemas.openxmlformats.org/officeDocument/2006/relationships/footer" Target="/word/footer1.xml" Id="R8e0d29720bdb4ca1" /></Relationships>
</file>