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516865dbe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e7ea8ea0cb8e452b"/>
      <w:footerReference xmlns:r="http://schemas.openxmlformats.org/officeDocument/2006/relationships" w:type="default" r:id="Rf3ef10d393b5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a8ea0cb8e452b" /><Relationship Type="http://schemas.openxmlformats.org/officeDocument/2006/relationships/footer" Target="/word/footer1.xml" Id="Rf3ef10d393b541a3" /></Relationships>
</file>