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596dc427e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e6b110e690f34027"/>
      <w:footerReference xmlns:r="http://schemas.openxmlformats.org/officeDocument/2006/relationships" w:type="default" r:id="R024a62287ac7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10e690f34027" /><Relationship Type="http://schemas.openxmlformats.org/officeDocument/2006/relationships/footer" Target="/word/footer1.xml" Id="R024a62287ac74d34" /></Relationships>
</file>