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64587f6ff4f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COMPONO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COMPONO AS</w:t>
      </w:r>
    </w:p>
    <w:sectPr>
      <w:headerReference xmlns:r="http://schemas.openxmlformats.org/officeDocument/2006/relationships" w:type="default" r:id="R42aad07c247243a6"/>
      <w:footerReference xmlns:r="http://schemas.openxmlformats.org/officeDocument/2006/relationships" w:type="default" r:id="R376f9c93bc5e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COMPONO AS   ·   Org.nr 920 175 759   ·   Hoslegata 10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ad07c247243a6" /><Relationship Type="http://schemas.openxmlformats.org/officeDocument/2006/relationships/footer" Target="/word/footer1.xml" Id="R376f9c93bc5e4746" /></Relationships>
</file>