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588ab62c044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fce070d2326b42ed"/>
      <w:footerReference xmlns:r="http://schemas.openxmlformats.org/officeDocument/2006/relationships" w:type="default" r:id="Rf86b049986a4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070d2326b42ed" /><Relationship Type="http://schemas.openxmlformats.org/officeDocument/2006/relationships/footer" Target="/word/footer1.xml" Id="Rf86b049986a44ee4" /></Relationships>
</file>