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92f565354e46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HILLESTAD-CONSULTING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a607cc7b849945bc"/>
      <w:footerReference xmlns:r="http://schemas.openxmlformats.org/officeDocument/2006/relationships" w:type="default" r:id="R164ca493c05f49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07cc7b849945bc" /><Relationship Type="http://schemas.openxmlformats.org/officeDocument/2006/relationships/footer" Target="/word/footer1.xml" Id="R164ca493c05f4908" /></Relationships>
</file>