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4cd6e1a8ee42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IHC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IHC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6342c0e53d42f3"/>
      <w:footerReference xmlns:r="http://schemas.openxmlformats.org/officeDocument/2006/relationships" w:type="default" r:id="Rc3f747ec7e914b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IHC AS   ·   Org.nr 920 333 613   ·   Brugata 6   ·   5523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6342c0e53d42f3" /><Relationship Type="http://schemas.openxmlformats.org/officeDocument/2006/relationships/footer" Target="/word/footer1.xml" Id="Rc3f747ec7e914bf3" /></Relationships>
</file>