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72033a5ca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6c669d66749fe"/>
      <w:footerReference xmlns:r="http://schemas.openxmlformats.org/officeDocument/2006/relationships" w:type="default" r:id="R912ba5d7d38b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MAPT AS   ·   Org.nr 920 389 740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6c669d66749fe" /><Relationship Type="http://schemas.openxmlformats.org/officeDocument/2006/relationships/footer" Target="/word/footer1.xml" Id="R912ba5d7d38b430b" /></Relationships>
</file>