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b92005214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08b9d6a6f4097"/>
      <w:footerReference xmlns:r="http://schemas.openxmlformats.org/officeDocument/2006/relationships" w:type="default" r:id="R95c16883536c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08b9d6a6f4097" /><Relationship Type="http://schemas.openxmlformats.org/officeDocument/2006/relationships/footer" Target="/word/footer1.xml" Id="R95c16883536c44f5" /></Relationships>
</file>