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cd15372a84e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NETTAKVARIET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NETTAKVARIET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e6e4409ec048a6"/>
      <w:footerReference xmlns:r="http://schemas.openxmlformats.org/officeDocument/2006/relationships" w:type="default" r:id="R690090c27cd2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NETTAKVARIET AS   ·   Org.nr 920 451 616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NETTAKVARIET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e6e4409ec048a6" /><Relationship Type="http://schemas.openxmlformats.org/officeDocument/2006/relationships/footer" Target="/word/footer1.xml" Id="R690090c27cd24b35" /></Relationships>
</file>