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3d3b0054e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LILLEAKER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LILLEAKER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6c684a934495f"/>
      <w:footerReference xmlns:r="http://schemas.openxmlformats.org/officeDocument/2006/relationships" w:type="default" r:id="R4f9ce1e83710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LILLEAKER NÆRING AS   ·   Org.nr 920 510 477   ·   Lilleakerveien 4C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LILLEAKER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6c684a934495f" /><Relationship Type="http://schemas.openxmlformats.org/officeDocument/2006/relationships/footer" Target="/word/footer1.xml" Id="R4f9ce1e837104371" /></Relationships>
</file>