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7072cf66545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KAFFEKOPP1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KAFFEKOPP1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1ab4a45b64d3a"/>
      <w:footerReference xmlns:r="http://schemas.openxmlformats.org/officeDocument/2006/relationships" w:type="default" r:id="R43c652c456c3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1ab4a45b64d3a" /><Relationship Type="http://schemas.openxmlformats.org/officeDocument/2006/relationships/footer" Target="/word/footer1.xml" Id="R43c652c456c34e7d" /></Relationships>
</file>