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58065d80b45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99c806465c6a4ef9"/>
      <w:footerReference xmlns:r="http://schemas.openxmlformats.org/officeDocument/2006/relationships" w:type="default" r:id="R2b798fcdca4f45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c806465c6a4ef9" /><Relationship Type="http://schemas.openxmlformats.org/officeDocument/2006/relationships/footer" Target="/word/footer1.xml" Id="R2b798fcdca4f4560" /></Relationships>
</file>