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f6a3fbeff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VOLLANE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a5a3a5238af846e3"/>
      <w:footerReference xmlns:r="http://schemas.openxmlformats.org/officeDocument/2006/relationships" w:type="default" r:id="R8a11b641bb32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3a5238af846e3" /><Relationship Type="http://schemas.openxmlformats.org/officeDocument/2006/relationships/footer" Target="/word/footer1.xml" Id="R8a11b641bb324620" /></Relationships>
</file>