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b33c80612541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Fannrem,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KVÅLE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KVÅLE REGNSKAP AS</w:t>
      </w:r>
    </w:p>
    <w:sectPr>
      <w:headerReference xmlns:r="http://schemas.openxmlformats.org/officeDocument/2006/relationships" w:type="default" r:id="Ra86f855cd208469b"/>
      <w:footerReference xmlns:r="http://schemas.openxmlformats.org/officeDocument/2006/relationships" w:type="default" r:id="R95a889f6a17440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KVÅLE REGNSKAP AS   ·   Org.nr 921 069 391   ·   Øyumvegen 97   ·   7320 FANNREM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KVÅLE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6f855cd208469b" /><Relationship Type="http://schemas.openxmlformats.org/officeDocument/2006/relationships/footer" Target="/word/footer1.xml" Id="R95a889f6a17440b7" /></Relationships>
</file>