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8537ec308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 OG REGNSKAPTJENESTER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 OG REGNSKAPTJENESTER AS</w:t>
      </w:r>
    </w:p>
    <w:sectPr>
      <w:headerReference xmlns:r="http://schemas.openxmlformats.org/officeDocument/2006/relationships" w:type="default" r:id="R273e12d4189145bc"/>
      <w:footerReference xmlns:r="http://schemas.openxmlformats.org/officeDocument/2006/relationships" w:type="default" r:id="R092287a689c1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OG REGNSKAPTJENESTER AS   ·   Org.nr 921 237 685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OG REGNSKAPTJENESTER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e12d4189145bc" /><Relationship Type="http://schemas.openxmlformats.org/officeDocument/2006/relationships/footer" Target="/word/footer1.xml" Id="R092287a689c14329" /></Relationships>
</file>