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836f153c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8af544b1f841e8"/>
      <w:footerReference xmlns:r="http://schemas.openxmlformats.org/officeDocument/2006/relationships" w:type="default" r:id="R2553119f38ed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af544b1f841e8" /><Relationship Type="http://schemas.openxmlformats.org/officeDocument/2006/relationships/footer" Target="/word/footer1.xml" Id="R2553119f38ed43cc" /></Relationships>
</file>