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753a95ef8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8b802e01eac44fa1"/>
      <w:footerReference xmlns:r="http://schemas.openxmlformats.org/officeDocument/2006/relationships" w:type="default" r:id="R41a63744da49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02e01eac44fa1" /><Relationship Type="http://schemas.openxmlformats.org/officeDocument/2006/relationships/footer" Target="/word/footer1.xml" Id="R41a63744da494e1c" /></Relationships>
</file>