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edb29d4d5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47ea058a544ab6"/>
      <w:footerReference xmlns:r="http://schemas.openxmlformats.org/officeDocument/2006/relationships" w:type="default" r:id="R6a36c097a85e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BFH INVEST AS   ·   Org.nr 921 548 613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7ea058a544ab6" /><Relationship Type="http://schemas.openxmlformats.org/officeDocument/2006/relationships/footer" Target="/word/footer1.xml" Id="R6a36c097a85e4254" /></Relationships>
</file>