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165e5839664d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VARTDAL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Vartdal,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VARTDAL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5a5c4495104659"/>
      <w:footerReference xmlns:r="http://schemas.openxmlformats.org/officeDocument/2006/relationships" w:type="default" r:id="R30045f6aa2ac4a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VARTDAL AS   ·   Org.nr 921 591 713   ·   Vartdalsstranda 1072   ·   6170 VARTDAL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VARTDAL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5a5c4495104659" /><Relationship Type="http://schemas.openxmlformats.org/officeDocument/2006/relationships/footer" Target="/word/footer1.xml" Id="R30045f6aa2ac4a70" /></Relationships>
</file>