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8018ea466d4d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1a2cd23a0d43a1"/>
      <w:footerReference xmlns:r="http://schemas.openxmlformats.org/officeDocument/2006/relationships" w:type="default" r:id="R6cb26dc1780f4c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FLY HOLDING AS   ·   Org.nr 921 990 278   ·   Lysaker torg 2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1a2cd23a0d43a1" /><Relationship Type="http://schemas.openxmlformats.org/officeDocument/2006/relationships/footer" Target="/word/footer1.xml" Id="R6cb26dc1780f4c20" /></Relationships>
</file>