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c07c02002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f2cb5f62941f4"/>
      <w:footerReference xmlns:r="http://schemas.openxmlformats.org/officeDocument/2006/relationships" w:type="default" r:id="Rb14e7e88927b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f2cb5f62941f4" /><Relationship Type="http://schemas.openxmlformats.org/officeDocument/2006/relationships/footer" Target="/word/footer1.xml" Id="Rb14e7e88927b4402" /></Relationships>
</file>