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a6ddd6f61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cc311bcee8bc40a9"/>
      <w:footerReference xmlns:r="http://schemas.openxmlformats.org/officeDocument/2006/relationships" w:type="default" r:id="Rb5a9b67486a5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11bcee8bc40a9" /><Relationship Type="http://schemas.openxmlformats.org/officeDocument/2006/relationships/footer" Target="/word/footer1.xml" Id="Rb5a9b67486a542c4" /></Relationships>
</file>