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56af2e03d344a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FRIDHEIM HOLDING AS</w:t>
      </w:r>
    </w:p>
    <w:sectPr>
      <w:headerReference xmlns:r="http://schemas.openxmlformats.org/officeDocument/2006/relationships" w:type="default" r:id="R6f2a93852f2b4c0c"/>
      <w:footerReference xmlns:r="http://schemas.openxmlformats.org/officeDocument/2006/relationships" w:type="default" r:id="R4bfb20777d0f4f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FRIDHEIM HOLDING AS   ·   Org.nr 923 706 321   ·   Stensgata 30   ·   0358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FRIDHEIM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2a93852f2b4c0c" /><Relationship Type="http://schemas.openxmlformats.org/officeDocument/2006/relationships/footer" Target="/word/footer1.xml" Id="R4bfb20777d0f4f28" /></Relationships>
</file>