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90be59077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868a60d6745c4"/>
      <w:footerReference xmlns:r="http://schemas.openxmlformats.org/officeDocument/2006/relationships" w:type="default" r:id="R660fc314c75c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868a60d6745c4" /><Relationship Type="http://schemas.openxmlformats.org/officeDocument/2006/relationships/footer" Target="/word/footer1.xml" Id="R660fc314c75c42ab" /></Relationships>
</file>