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e795e304f40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FIDUCIA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FIDUCIA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a3e1f22b814b83"/>
      <w:footerReference xmlns:r="http://schemas.openxmlformats.org/officeDocument/2006/relationships" w:type="default" r:id="R196981523f4e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a3e1f22b814b83" /><Relationship Type="http://schemas.openxmlformats.org/officeDocument/2006/relationships/footer" Target="/word/footer1.xml" Id="R196981523f4e4d07" /></Relationships>
</file>