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80803e146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036deccfd41c0"/>
      <w:footerReference xmlns:r="http://schemas.openxmlformats.org/officeDocument/2006/relationships" w:type="default" r:id="R23f5fdbafd74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HØYUM INVEST AS   ·   Org.nr 923 948 384   ·   Høyumveien 5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036deccfd41c0" /><Relationship Type="http://schemas.openxmlformats.org/officeDocument/2006/relationships/footer" Target="/word/footer1.xml" Id="R23f5fdbafd7447ee" /></Relationships>
</file>